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241" w:rsidRDefault="00F67241" w:rsidP="00BA4EDE">
      <w:pPr>
        <w:pStyle w:val="a60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F67241">
        <w:rPr>
          <w:b/>
          <w:sz w:val="28"/>
          <w:szCs w:val="28"/>
        </w:rPr>
        <w:t>Кыргыз</w:t>
      </w:r>
      <w:proofErr w:type="spellEnd"/>
      <w:r w:rsidRPr="00F67241">
        <w:rPr>
          <w:b/>
          <w:sz w:val="28"/>
          <w:szCs w:val="28"/>
        </w:rPr>
        <w:t xml:space="preserve"> </w:t>
      </w:r>
      <w:proofErr w:type="spellStart"/>
      <w:r w:rsidRPr="00F67241">
        <w:rPr>
          <w:b/>
          <w:sz w:val="28"/>
          <w:szCs w:val="28"/>
        </w:rPr>
        <w:t>Республикасынын</w:t>
      </w:r>
      <w:proofErr w:type="spellEnd"/>
      <w:r w:rsidRPr="00F67241">
        <w:rPr>
          <w:b/>
          <w:sz w:val="28"/>
          <w:szCs w:val="28"/>
        </w:rPr>
        <w:t xml:space="preserve"> </w:t>
      </w:r>
      <w:proofErr w:type="spellStart"/>
      <w:r w:rsidRPr="00F67241">
        <w:rPr>
          <w:b/>
          <w:sz w:val="28"/>
          <w:szCs w:val="28"/>
        </w:rPr>
        <w:t>Өкмөтүнүн</w:t>
      </w:r>
      <w:proofErr w:type="spellEnd"/>
      <w:r>
        <w:rPr>
          <w:sz w:val="28"/>
          <w:szCs w:val="28"/>
        </w:rPr>
        <w:t xml:space="preserve"> </w:t>
      </w:r>
      <w:r w:rsidRPr="00F3630D">
        <w:rPr>
          <w:b/>
          <w:sz w:val="28"/>
          <w:szCs w:val="28"/>
        </w:rPr>
        <w:t>«</w:t>
      </w:r>
      <w:proofErr w:type="spellStart"/>
      <w:r>
        <w:rPr>
          <w:b/>
          <w:color w:val="2B2B2B"/>
          <w:sz w:val="28"/>
          <w:szCs w:val="28"/>
          <w:shd w:val="clear" w:color="auto" w:fill="FFFFFF"/>
        </w:rPr>
        <w:t>Кыргыз</w:t>
      </w:r>
      <w:proofErr w:type="spellEnd"/>
      <w:r>
        <w:rPr>
          <w:b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b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color w:val="2B2B2B"/>
          <w:sz w:val="28"/>
          <w:szCs w:val="28"/>
          <w:shd w:val="clear" w:color="auto" w:fill="FFFFFF"/>
        </w:rPr>
        <w:t>Өкмөтү</w:t>
      </w:r>
      <w:proofErr w:type="spellEnd"/>
      <w:r>
        <w:rPr>
          <w:b/>
          <w:color w:val="2B2B2B"/>
          <w:sz w:val="28"/>
          <w:szCs w:val="28"/>
          <w:shd w:val="clear" w:color="auto" w:fill="FFFFFF"/>
          <w:lang w:val="ky-KG"/>
        </w:rPr>
        <w:t xml:space="preserve">нүн </w:t>
      </w:r>
      <w:r>
        <w:rPr>
          <w:b/>
          <w:color w:val="2B2B2B"/>
          <w:sz w:val="28"/>
          <w:szCs w:val="28"/>
        </w:rPr>
        <w:t>2014-жылдын 3-июну</w:t>
      </w:r>
      <w:r>
        <w:rPr>
          <w:b/>
          <w:color w:val="2B2B2B"/>
          <w:sz w:val="28"/>
          <w:szCs w:val="28"/>
          <w:lang w:val="ky-KG"/>
        </w:rPr>
        <w:t xml:space="preserve">ндагы </w:t>
      </w:r>
      <w:r>
        <w:rPr>
          <w:b/>
          <w:color w:val="2B2B2B"/>
          <w:sz w:val="28"/>
          <w:szCs w:val="28"/>
        </w:rPr>
        <w:t>№ 303</w:t>
      </w:r>
      <w:r>
        <w:rPr>
          <w:b/>
          <w:color w:val="2B2B2B"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</w:rPr>
        <w:t>«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Мамлекеттик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органдар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,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алардын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түзүмдүк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бөлүнүштөрү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жана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ведомстволук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мекемелери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тарабынан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жеке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жана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юридикалык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жактарга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берилүүчү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мамлекеттик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кызмат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көрсөтүүлөрдүн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стандарттарын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бекитүү</w:t>
      </w:r>
      <w:proofErr w:type="spellEnd"/>
      <w:r>
        <w:rPr>
          <w:b/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/>
          <w:bCs/>
          <w:color w:val="2B2B2B"/>
          <w:spacing w:val="5"/>
          <w:sz w:val="28"/>
          <w:szCs w:val="28"/>
        </w:rPr>
        <w:t>жөнүндө</w:t>
      </w:r>
      <w:proofErr w:type="spellEnd"/>
      <w:r>
        <w:rPr>
          <w:b/>
          <w:sz w:val="28"/>
          <w:szCs w:val="28"/>
        </w:rPr>
        <w:t>»</w:t>
      </w:r>
      <w:r>
        <w:rPr>
          <w:b/>
          <w:sz w:val="28"/>
          <w:szCs w:val="28"/>
          <w:lang w:val="ky-KG"/>
        </w:rPr>
        <w:t xml:space="preserve"> токтомуна өзгөртүүлөрдү киргизүү тууралуу</w:t>
      </w:r>
      <w:r w:rsidRPr="00F3630D">
        <w:rPr>
          <w:b/>
          <w:sz w:val="28"/>
          <w:szCs w:val="28"/>
        </w:rPr>
        <w:t>»</w:t>
      </w:r>
      <w:r>
        <w:rPr>
          <w:b/>
          <w:sz w:val="28"/>
          <w:szCs w:val="28"/>
          <w:lang w:val="ky-KG"/>
        </w:rPr>
        <w:t xml:space="preserve"> токтомунун </w:t>
      </w:r>
      <w:proofErr w:type="spellStart"/>
      <w:r>
        <w:rPr>
          <w:b/>
          <w:sz w:val="28"/>
          <w:szCs w:val="28"/>
        </w:rPr>
        <w:t>долбооруна</w:t>
      </w:r>
      <w:proofErr w:type="spellEnd"/>
      <w:r>
        <w:rPr>
          <w:b/>
          <w:sz w:val="28"/>
          <w:szCs w:val="28"/>
        </w:rPr>
        <w:t xml:space="preserve"> </w:t>
      </w:r>
    </w:p>
    <w:p w:rsidR="008A2E27" w:rsidRPr="00452BED" w:rsidRDefault="00F67241" w:rsidP="00BA4ED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НЕГИЗДЕМЕ-МААЛЫМ КАТ </w:t>
      </w:r>
      <w:r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67241" w:rsidRPr="005F05DC" w:rsidRDefault="00896EA7" w:rsidP="00896EA7">
      <w:pPr>
        <w:pStyle w:val="a3"/>
        <w:rPr>
          <w:b/>
          <w:szCs w:val="28"/>
          <w:lang w:val="ky-KG"/>
        </w:rPr>
      </w:pPr>
      <w:r>
        <w:rPr>
          <w:b/>
          <w:szCs w:val="28"/>
          <w:lang w:val="ky-KG"/>
        </w:rPr>
        <w:t xml:space="preserve">1. </w:t>
      </w:r>
      <w:r w:rsidR="00F67241" w:rsidRPr="005F05DC">
        <w:rPr>
          <w:b/>
          <w:szCs w:val="28"/>
          <w:lang w:val="ky-KG"/>
        </w:rPr>
        <w:t xml:space="preserve">Максат жана милдет </w:t>
      </w:r>
    </w:p>
    <w:p w:rsidR="00EC207D" w:rsidRPr="005F05DC" w:rsidRDefault="00896EA7" w:rsidP="00896EA7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B32EAC" w:rsidRPr="00452BE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«</w:t>
      </w:r>
      <w:r w:rsidR="00B32EAC" w:rsidRPr="00452B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</w:t>
      </w:r>
      <w:r w:rsidR="00B32EAC" w:rsidRPr="005F05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нүн </w:t>
      </w:r>
      <w:r w:rsidR="00B32EAC" w:rsidRPr="00452BED">
        <w:rPr>
          <w:rFonts w:ascii="Times New Roman" w:hAnsi="Times New Roman" w:cs="Times New Roman"/>
          <w:sz w:val="28"/>
          <w:szCs w:val="28"/>
          <w:lang w:val="ky-KG"/>
        </w:rPr>
        <w:t>2014-жылдын 3-июну</w:t>
      </w:r>
      <w:r w:rsidR="00B32EAC"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ндагы </w:t>
      </w:r>
      <w:r w:rsidR="00B32EAC" w:rsidRPr="00452BED">
        <w:rPr>
          <w:rFonts w:ascii="Times New Roman" w:hAnsi="Times New Roman" w:cs="Times New Roman"/>
          <w:sz w:val="28"/>
          <w:szCs w:val="28"/>
          <w:lang w:val="ky-KG"/>
        </w:rPr>
        <w:t>№ 303</w:t>
      </w:r>
      <w:r w:rsidR="00B32EAC"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2EAC" w:rsidRPr="00452BE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32EAC" w:rsidRPr="00452BE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B32EAC" w:rsidRPr="00452BE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32EAC"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  <w:r w:rsidR="00B32EAC" w:rsidRPr="00452BE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32EAC"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</w:t>
      </w:r>
      <w:r w:rsidR="00B32EAC" w:rsidRPr="00452BED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 w:rsidR="00B32EAC"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нун максаты жана милдети  калкка </w:t>
      </w:r>
      <w:r w:rsidR="00B32EAC" w:rsidRPr="00452B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берилүүчү </w:t>
      </w:r>
      <w:r w:rsidR="005F05DC" w:rsidRPr="00452BE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A4059" w:rsidRPr="00452B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Бөлүп берүүгө жеткиликтүү болгон радио</w:t>
      </w:r>
      <w:r w:rsidR="001A4059" w:rsidRPr="005F05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A4059" w:rsidRPr="00452B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жыштыктарды тандоо боюнча маалымат берүү</w:t>
      </w:r>
      <w:r w:rsidR="005F05DC" w:rsidRPr="00452BE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32EAC" w:rsidRPr="005F05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B32EAC" w:rsidRPr="00452B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кызмат көрсөтүү</w:t>
      </w:r>
      <w:r w:rsidR="00B32EAC" w:rsidRPr="005F05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сүнү</w:t>
      </w:r>
      <w:r w:rsidR="00B32EAC" w:rsidRPr="00452B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="00B32EAC" w:rsidRPr="005F05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процедурасын оптималдаштыруу, </w:t>
      </w:r>
      <w:r w:rsidR="00B32EAC" w:rsidRPr="00452B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сапатын жана жеткиликтүүлүгүн жогорулатуу</w:t>
      </w:r>
      <w:r w:rsidR="00B32EAC" w:rsidRPr="005F05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ошондой эле аталган кызмат көрсөтүүнұн стандартын бекитүү болуп саналат. </w:t>
      </w:r>
      <w:r w:rsidR="00B32EAC"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32EAC" w:rsidRPr="00452BED" w:rsidRDefault="00BA4EDE" w:rsidP="00BA4EDE">
      <w:pPr>
        <w:tabs>
          <w:tab w:val="left" w:pos="-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F4F79" w:rsidRPr="007B1E26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B32EAC" w:rsidRPr="00B32EAC" w:rsidRDefault="00B32EAC" w:rsidP="00BA4EDE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B32E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2019-жылдын 29-июлу № 372</w:t>
      </w:r>
      <w:r w:rsidRPr="005F05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F05DC">
        <w:rPr>
          <w:rFonts w:ascii="Times New Roman" w:hAnsi="Times New Roman" w:cs="Times New Roman"/>
          <w:sz w:val="28"/>
          <w:szCs w:val="28"/>
          <w:lang w:val="ky-KG"/>
        </w:rPr>
        <w:t>«М</w:t>
      </w:r>
      <w:r w:rsidRPr="00B32EA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амлекеттик кызмат көрсөтүүлөрдүн тизмеги жана уруксат берүүчү документтердин реестри маселелери боюнча Кыргыз Республикасынын Өкмөтүнүн айрым чечимдерине өзгөртүүлөрдү киргизүү жөнүндө</w:t>
      </w:r>
      <w:r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» токтому менен Кыргыз Республикасынын Өкмөтүнүн </w:t>
      </w:r>
      <w:r w:rsidRPr="005F05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2012-жылдын 10-февралындагы № 85 </w:t>
      </w:r>
      <w:r w:rsidRPr="005F05D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B32EAC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(тизмесин) бекитүү жөнүндө</w:t>
      </w:r>
      <w:r w:rsidR="00A678F9" w:rsidRPr="005F05DC">
        <w:rPr>
          <w:rFonts w:ascii="Times New Roman" w:hAnsi="Times New Roman" w:cs="Times New Roman"/>
          <w:sz w:val="28"/>
          <w:szCs w:val="28"/>
          <w:lang w:val="ky-KG"/>
        </w:rPr>
        <w:t>» токтомуна өзгөртүүлөр киргизилген (мындан ары – Бирдиктүү реестр). Бирдиктүү реестр</w:t>
      </w:r>
      <w:r w:rsidR="001A4059" w:rsidRPr="005F05DC">
        <w:rPr>
          <w:rFonts w:ascii="Times New Roman" w:hAnsi="Times New Roman" w:cs="Times New Roman"/>
          <w:sz w:val="28"/>
          <w:szCs w:val="28"/>
          <w:lang w:val="ky-KG"/>
        </w:rPr>
        <w:t xml:space="preserve">ге КР МТБМК караштуу Мамлекеттик байланыш агенттиги берген </w:t>
      </w:r>
      <w:r w:rsidR="002226D6" w:rsidRPr="002226D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A4059" w:rsidRPr="005F05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Бөлүп берүүгө жеткиликтүү болгон радио жыштыктарды тандоо боюнча маалымат берүү</w:t>
      </w:r>
      <w:r w:rsidR="002226D6" w:rsidRPr="002226D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A4059" w:rsidRPr="005F05D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мамлекеттик кызмат көрсөтүүсү киргизилген. </w:t>
      </w:r>
    </w:p>
    <w:p w:rsidR="008A2E27" w:rsidRPr="005F05DC" w:rsidRDefault="001A4059" w:rsidP="00BA4EDE">
      <w:pPr>
        <w:pStyle w:val="a6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5F05DC">
        <w:rPr>
          <w:sz w:val="28"/>
          <w:szCs w:val="28"/>
          <w:lang w:val="ky-KG"/>
        </w:rPr>
        <w:t xml:space="preserve">Кыргыз Республикасынын Өкмөтүнүн 2011-жылдын 31-майындагы № 191-б буйругу менен түзүлгөн </w:t>
      </w:r>
      <w:r w:rsidRPr="005F05DC">
        <w:rPr>
          <w:sz w:val="28"/>
          <w:szCs w:val="28"/>
          <w:shd w:val="clear" w:color="auto" w:fill="FFFFFF"/>
          <w:lang w:val="ky-KG"/>
        </w:rPr>
        <w:t xml:space="preserve">Мамлекеттик жана муниципалдык кызмат көрсөтүүлөр системасын оптималдаштыруу боюнча ведомстволор аралык комиссиянын 2019-жылдын 1-февралында өткөрүлгөн жыйынынын  № 49-прпотоколунун № 3-п. аткаруу аракетинде </w:t>
      </w:r>
      <w:r w:rsidRPr="005F05DC">
        <w:rPr>
          <w:sz w:val="28"/>
          <w:szCs w:val="28"/>
          <w:lang w:val="ky-KG"/>
        </w:rPr>
        <w:t>КР МТБМК Кыргыз Республикасынын Өкмөтүнүн «</w:t>
      </w:r>
      <w:r w:rsidRPr="005F05DC">
        <w:rPr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Pr="005F05DC">
        <w:rPr>
          <w:sz w:val="28"/>
          <w:szCs w:val="28"/>
          <w:lang w:val="ky-KG"/>
        </w:rPr>
        <w:t>2014-жылдын 3-июнундагы № 303 «</w:t>
      </w:r>
      <w:r w:rsidRPr="005F05DC">
        <w:rPr>
          <w:bCs/>
          <w:spacing w:val="5"/>
          <w:sz w:val="28"/>
          <w:szCs w:val="28"/>
          <w:lang w:val="ky-KG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5F05DC">
        <w:rPr>
          <w:sz w:val="28"/>
          <w:szCs w:val="28"/>
          <w:lang w:val="ky-KG"/>
        </w:rPr>
        <w:t xml:space="preserve">» токтомуна өзгөртүүлөрдү киргизүү тууралуу» токтомунун долбоорун  даярдаган. Бул </w:t>
      </w:r>
      <w:r w:rsidRPr="005F05DC">
        <w:rPr>
          <w:sz w:val="28"/>
          <w:szCs w:val="28"/>
          <w:lang w:val="ky-KG"/>
        </w:rPr>
        <w:lastRenderedPageBreak/>
        <w:t>долбоор  «</w:t>
      </w:r>
      <w:r w:rsidRPr="005F05DC">
        <w:rPr>
          <w:sz w:val="28"/>
          <w:szCs w:val="28"/>
          <w:shd w:val="clear" w:color="auto" w:fill="FFFFFF"/>
          <w:lang w:val="ky-KG"/>
        </w:rPr>
        <w:t>Бөлүп берүүгө жеткиликтүү болгон радио жыштыктарды тандоо боюнча маалымат берүү</w:t>
      </w:r>
      <w:r w:rsidR="002226D6" w:rsidRPr="002226D6">
        <w:rPr>
          <w:sz w:val="28"/>
          <w:szCs w:val="28"/>
          <w:lang w:val="ky-KG"/>
        </w:rPr>
        <w:t>»</w:t>
      </w:r>
      <w:r w:rsidRPr="005F05DC">
        <w:rPr>
          <w:sz w:val="28"/>
          <w:szCs w:val="28"/>
          <w:lang w:val="ky-KG"/>
        </w:rPr>
        <w:t xml:space="preserve"> мамлекеттик кызмат көрсөтүүсүн бекитүүгө арналган. Стандарттын долбоору Кыргыз Республикасынын Өкмөтүнүн  2012-жылдын 3-сентябрындагы № 603 токтому менен бекитилген</w:t>
      </w:r>
      <w:r w:rsidR="005F05DC" w:rsidRPr="005F05DC">
        <w:rPr>
          <w:sz w:val="28"/>
          <w:szCs w:val="28"/>
          <w:lang w:val="ky-KG"/>
        </w:rPr>
        <w:t xml:space="preserve"> </w:t>
      </w:r>
      <w:r w:rsidRPr="005F05DC">
        <w:rPr>
          <w:bCs/>
          <w:spacing w:val="5"/>
          <w:sz w:val="28"/>
          <w:szCs w:val="28"/>
          <w:lang w:val="ky-KG"/>
        </w:rPr>
        <w:t>Мамлекеттик жана муниципалдык кызмат көрсөтүүлөрдүн типтүү стандарты</w:t>
      </w:r>
      <w:r w:rsidR="005F05DC" w:rsidRPr="005F05DC">
        <w:rPr>
          <w:bCs/>
          <w:spacing w:val="5"/>
          <w:sz w:val="28"/>
          <w:szCs w:val="28"/>
          <w:lang w:val="ky-KG"/>
        </w:rPr>
        <w:t xml:space="preserve">на ылайык иштелип чыккан. </w:t>
      </w:r>
      <w:r w:rsidRPr="005F05DC">
        <w:rPr>
          <w:bCs/>
          <w:spacing w:val="5"/>
          <w:sz w:val="28"/>
          <w:szCs w:val="28"/>
          <w:lang w:val="ky-KG"/>
        </w:rPr>
        <w:t xml:space="preserve"> </w:t>
      </w:r>
      <w:r w:rsidR="005F05DC" w:rsidRPr="005F05DC">
        <w:rPr>
          <w:bCs/>
          <w:spacing w:val="5"/>
          <w:sz w:val="28"/>
          <w:szCs w:val="28"/>
          <w:lang w:val="ky-KG"/>
        </w:rPr>
        <w:t xml:space="preserve"> </w:t>
      </w:r>
    </w:p>
    <w:p w:rsidR="008A2E27" w:rsidRPr="005F05DC" w:rsidRDefault="005F05DC" w:rsidP="00BA4EDE">
      <w:pPr>
        <w:pStyle w:val="a6"/>
        <w:ind w:left="0" w:firstLine="567"/>
        <w:jc w:val="both"/>
        <w:rPr>
          <w:sz w:val="28"/>
          <w:szCs w:val="28"/>
          <w:lang w:val="ky-KG"/>
        </w:rPr>
      </w:pPr>
      <w:r w:rsidRPr="005F05DC">
        <w:rPr>
          <w:bCs/>
          <w:spacing w:val="5"/>
          <w:sz w:val="28"/>
          <w:szCs w:val="28"/>
          <w:lang w:val="ky-KG"/>
        </w:rPr>
        <w:t xml:space="preserve">Мамлекеттик кызмат көрсөтүүнүн </w:t>
      </w:r>
      <w:r w:rsidRPr="005F05DC">
        <w:rPr>
          <w:sz w:val="28"/>
          <w:szCs w:val="28"/>
          <w:lang w:val="ky-KG"/>
        </w:rPr>
        <w:t xml:space="preserve">штелип чыккан стандарты Кыргыз Республикасынын Өкмөтүнүн 2011-жылдын 31-майындагы № 191-б буйругу менен түзүлгөн </w:t>
      </w:r>
      <w:r w:rsidRPr="005F05DC">
        <w:rPr>
          <w:sz w:val="28"/>
          <w:szCs w:val="28"/>
          <w:shd w:val="clear" w:color="auto" w:fill="FFFFFF"/>
          <w:lang w:val="ky-KG"/>
        </w:rPr>
        <w:t xml:space="preserve">Мамлекеттик жана муниципалдык кызмат көрсөтүүлөр системасын оптималдаштыруу боюнча ведомстволор аралык комиссия тарабынан каралган жана жактырылган. </w:t>
      </w:r>
      <w:r w:rsidRPr="005F05DC">
        <w:rPr>
          <w:sz w:val="28"/>
          <w:szCs w:val="28"/>
          <w:lang w:val="ky-KG"/>
        </w:rPr>
        <w:t xml:space="preserve"> </w:t>
      </w:r>
    </w:p>
    <w:p w:rsidR="00EC207D" w:rsidRPr="005F05DC" w:rsidRDefault="005F05DC" w:rsidP="00BA4EDE">
      <w:pPr>
        <w:pStyle w:val="a6"/>
        <w:ind w:left="0" w:firstLine="567"/>
        <w:jc w:val="both"/>
        <w:rPr>
          <w:sz w:val="28"/>
          <w:szCs w:val="28"/>
          <w:lang w:val="ky-KG"/>
        </w:rPr>
      </w:pPr>
      <w:r w:rsidRPr="005F05DC">
        <w:rPr>
          <w:sz w:val="28"/>
          <w:szCs w:val="28"/>
          <w:lang w:val="ky-KG"/>
        </w:rPr>
        <w:t xml:space="preserve">Сунушталып жаткан </w:t>
      </w:r>
      <w:r w:rsidR="002226D6" w:rsidRPr="002226D6">
        <w:rPr>
          <w:sz w:val="28"/>
          <w:szCs w:val="28"/>
          <w:lang w:val="ky-KG"/>
        </w:rPr>
        <w:t>«</w:t>
      </w:r>
      <w:r w:rsidRPr="005F05DC">
        <w:rPr>
          <w:sz w:val="28"/>
          <w:szCs w:val="28"/>
          <w:shd w:val="clear" w:color="auto" w:fill="FFFFFF"/>
          <w:lang w:val="ky-KG"/>
        </w:rPr>
        <w:t>Бөлүп берүүгө жеткиликтүү болгон радио жыштыктарды тандоо боюнча маалымат берүү</w:t>
      </w:r>
      <w:r w:rsidR="002226D6" w:rsidRPr="002226D6">
        <w:rPr>
          <w:sz w:val="28"/>
          <w:szCs w:val="28"/>
          <w:lang w:val="ky-KG"/>
        </w:rPr>
        <w:t>»</w:t>
      </w:r>
      <w:r w:rsidRPr="005F05DC">
        <w:rPr>
          <w:sz w:val="28"/>
          <w:szCs w:val="28"/>
          <w:lang w:val="ky-KG"/>
        </w:rPr>
        <w:t xml:space="preserve"> </w:t>
      </w:r>
      <w:bookmarkStart w:id="0" w:name="_GoBack"/>
      <w:bookmarkEnd w:id="0"/>
      <w:r w:rsidRPr="005F05DC">
        <w:rPr>
          <w:sz w:val="28"/>
          <w:szCs w:val="28"/>
          <w:lang w:val="ky-KG"/>
        </w:rPr>
        <w:t xml:space="preserve">мамлекеттик кызмат көрсөтүүсү маалыматтык-сурап билүүчү кызмат көрсөтүү болуп саналат, ушуга байланыштуу долбоор менен аны </w:t>
      </w:r>
      <w:r w:rsidR="009D301B">
        <w:rPr>
          <w:sz w:val="28"/>
          <w:szCs w:val="28"/>
          <w:lang w:val="ky-KG"/>
        </w:rPr>
        <w:t>«</w:t>
      </w:r>
      <w:r w:rsidR="009D301B" w:rsidRPr="009D301B">
        <w:rPr>
          <w:sz w:val="28"/>
          <w:shd w:val="clear" w:color="auto" w:fill="FFFFFF"/>
          <w:lang w:val="ky-KG"/>
        </w:rPr>
        <w:t>Каттоо, маалымкат, күбөлүк жана башка документтерди, ошондой эле алардын көчүрмөлөрүн жана жуп нускаларын берүү тармагында</w:t>
      </w:r>
      <w:r w:rsidR="009D301B">
        <w:rPr>
          <w:sz w:val="28"/>
          <w:szCs w:val="28"/>
          <w:lang w:val="ky-KG"/>
        </w:rPr>
        <w:t>»</w:t>
      </w:r>
      <w:r w:rsidR="009D301B" w:rsidRPr="009D301B">
        <w:rPr>
          <w:sz w:val="28"/>
          <w:shd w:val="clear" w:color="auto" w:fill="FFFFFF"/>
          <w:lang w:val="ky-KG"/>
        </w:rPr>
        <w:t xml:space="preserve"> деген </w:t>
      </w:r>
      <w:r w:rsidR="0094770C">
        <w:fldChar w:fldCharType="begin"/>
      </w:r>
      <w:r w:rsidR="0094770C" w:rsidRPr="007B1E26">
        <w:rPr>
          <w:lang w:val="ky-KG"/>
        </w:rPr>
        <w:instrText xml:space="preserve"> HYPERLINK "http://cbd.minjust.gov.kg/act/view/ru-ru/96553?cl=ky-kg" \l "r3" </w:instrText>
      </w:r>
      <w:r w:rsidR="0094770C">
        <w:fldChar w:fldCharType="separate"/>
      </w:r>
      <w:r w:rsidR="009D301B" w:rsidRPr="009D301B">
        <w:rPr>
          <w:rStyle w:val="a7"/>
          <w:color w:val="auto"/>
          <w:sz w:val="28"/>
          <w:u w:val="none"/>
          <w:shd w:val="clear" w:color="auto" w:fill="FFFFFF"/>
          <w:lang w:val="ky-KG"/>
        </w:rPr>
        <w:t xml:space="preserve">III </w:t>
      </w:r>
      <w:r w:rsidR="0094770C">
        <w:rPr>
          <w:rStyle w:val="a7"/>
          <w:color w:val="auto"/>
          <w:sz w:val="28"/>
          <w:u w:val="none"/>
          <w:shd w:val="clear" w:color="auto" w:fill="FFFFFF"/>
          <w:lang w:val="ky-KG"/>
        </w:rPr>
        <w:fldChar w:fldCharType="end"/>
      </w:r>
      <w:r w:rsidRPr="005F05DC">
        <w:rPr>
          <w:sz w:val="28"/>
          <w:szCs w:val="28"/>
          <w:lang w:val="ky-KG"/>
        </w:rPr>
        <w:t xml:space="preserve">бөлүмүнө киргизүү каралган.   </w:t>
      </w:r>
    </w:p>
    <w:p w:rsidR="00F67241" w:rsidRDefault="00F67241" w:rsidP="00BA4EDE">
      <w:pPr>
        <w:pStyle w:val="a3"/>
        <w:numPr>
          <w:ilvl w:val="0"/>
          <w:numId w:val="3"/>
        </w:numPr>
        <w:ind w:left="0" w:firstLine="709"/>
        <w:rPr>
          <w:b/>
          <w:szCs w:val="28"/>
          <w:lang w:val="ky-KG"/>
        </w:rPr>
      </w:pPr>
      <w:r>
        <w:rPr>
          <w:b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EC207D" w:rsidRPr="00F67241" w:rsidRDefault="00F67241" w:rsidP="00BA4EDE">
      <w:pPr>
        <w:pStyle w:val="a3"/>
        <w:ind w:firstLine="708"/>
        <w:rPr>
          <w:szCs w:val="28"/>
          <w:lang w:val="ky-KG"/>
        </w:rPr>
      </w:pPr>
      <w:r>
        <w:rPr>
          <w:szCs w:val="28"/>
          <w:lang w:val="ky-KG"/>
        </w:rPr>
        <w:t xml:space="preserve">Кыргыз Республикасынын Өкмөтүнүн ушул токтомунун долбоорун кабыл алуу терс социалдык, экономикалык, укуктук, укук коргоочулук, гендердик, экологиялык, коррупциялык кесепеттерге алып келбейт жана тиешелүү экспертизаларды жүргүзүү талап кылынбайт.  </w:t>
      </w:r>
    </w:p>
    <w:p w:rsidR="000E7F03" w:rsidRPr="00BA4EDE" w:rsidRDefault="00BA4EDE" w:rsidP="00BA4EDE">
      <w:pPr>
        <w:pStyle w:val="a3"/>
        <w:ind w:firstLine="708"/>
        <w:rPr>
          <w:b/>
          <w:szCs w:val="28"/>
          <w:lang w:val="ky-KG"/>
        </w:rPr>
      </w:pPr>
      <w:r w:rsidRPr="00BA4EDE">
        <w:rPr>
          <w:b/>
          <w:szCs w:val="28"/>
          <w:lang w:val="ky-KG"/>
        </w:rPr>
        <w:t xml:space="preserve">4. </w:t>
      </w:r>
      <w:r w:rsidR="00F67241" w:rsidRPr="00BA4EDE">
        <w:rPr>
          <w:b/>
          <w:szCs w:val="28"/>
          <w:lang w:val="ky-KG"/>
        </w:rPr>
        <w:t>Коомдук талкуунун жыйынтыктары жөнүндө маалымат</w:t>
      </w:r>
    </w:p>
    <w:p w:rsidR="007B1E26" w:rsidRPr="00BA4EDE" w:rsidRDefault="000E7F03" w:rsidP="00BA4EDE">
      <w:pPr>
        <w:pStyle w:val="a3"/>
        <w:ind w:firstLine="708"/>
        <w:rPr>
          <w:szCs w:val="28"/>
          <w:lang w:val="ky-KG"/>
        </w:rPr>
      </w:pPr>
      <w:r w:rsidRPr="00BA4EDE">
        <w:rPr>
          <w:szCs w:val="28"/>
          <w:lang w:val="ky-KG"/>
        </w:rPr>
        <w:t>Бул токтом долбоору жарандардын жана юридикалык жактардын кызыкчылыктарын козгобойт, ошондой эле ишкерликти жөнгө салбайт, ушуга байланыштуу коомдук талкуу жүргүзүү талап кылынбайт.</w:t>
      </w:r>
    </w:p>
    <w:p w:rsidR="00F67241" w:rsidRPr="00BA4EDE" w:rsidRDefault="007B1E26" w:rsidP="00BA4EDE">
      <w:pPr>
        <w:pStyle w:val="a3"/>
        <w:ind w:firstLine="708"/>
        <w:rPr>
          <w:b/>
          <w:szCs w:val="28"/>
          <w:lang w:val="ky-KG"/>
        </w:rPr>
      </w:pPr>
      <w:r w:rsidRPr="00BA4EDE">
        <w:rPr>
          <w:b/>
          <w:szCs w:val="28"/>
          <w:lang w:val="ky-KG"/>
        </w:rPr>
        <w:t>5</w:t>
      </w:r>
      <w:r w:rsidR="00F67241" w:rsidRPr="00BA4EDE">
        <w:rPr>
          <w:b/>
          <w:szCs w:val="28"/>
          <w:lang w:val="ky-KG"/>
        </w:rPr>
        <w:t xml:space="preserve">. Долбоордун мыйзамдарга шайкеш келишине талдоо жүргүзүү   </w:t>
      </w:r>
    </w:p>
    <w:p w:rsidR="00F67241" w:rsidRDefault="00F67241" w:rsidP="00BA4EDE">
      <w:pPr>
        <w:pStyle w:val="a3"/>
        <w:ind w:firstLine="708"/>
        <w:rPr>
          <w:szCs w:val="28"/>
          <w:lang w:val="ky-KG"/>
        </w:rPr>
      </w:pPr>
      <w:r>
        <w:rPr>
          <w:szCs w:val="28"/>
          <w:lang w:val="ky-KG"/>
        </w:rPr>
        <w:t xml:space="preserve">Сунушталган долбоордун ченемдери </w:t>
      </w:r>
      <w:r w:rsidRPr="00BA4EDE">
        <w:rPr>
          <w:szCs w:val="28"/>
          <w:lang w:val="ky-KG"/>
        </w:rPr>
        <w:t>Кыргыз Республикасынын</w:t>
      </w:r>
      <w:r>
        <w:rPr>
          <w:szCs w:val="28"/>
          <w:lang w:val="ky-KG"/>
        </w:rPr>
        <w:t xml:space="preserve"> колдонуудагы ченемдерине, ошондой эле </w:t>
      </w:r>
      <w:r w:rsidRPr="00BA4EDE">
        <w:rPr>
          <w:szCs w:val="28"/>
          <w:lang w:val="ky-KG"/>
        </w:rPr>
        <w:t xml:space="preserve">Кыргыз Республикасы катышуучусу болгон, </w:t>
      </w:r>
      <w:r>
        <w:rPr>
          <w:szCs w:val="28"/>
          <w:lang w:val="ky-KG"/>
        </w:rPr>
        <w:t xml:space="preserve">белгиленген тартипте күчүнө кирген эл аралык келишимдердин ченемдерине карама-каршы келбейт.   </w:t>
      </w:r>
    </w:p>
    <w:p w:rsidR="00636B19" w:rsidRPr="00BA4EDE" w:rsidRDefault="00BA4EDE" w:rsidP="00BA4EDE">
      <w:pPr>
        <w:pStyle w:val="a3"/>
        <w:ind w:firstLine="708"/>
        <w:rPr>
          <w:b/>
          <w:szCs w:val="28"/>
          <w:lang w:val="ky-KG"/>
        </w:rPr>
      </w:pPr>
      <w:r w:rsidRPr="00BA4EDE">
        <w:rPr>
          <w:b/>
          <w:szCs w:val="28"/>
          <w:lang w:val="ky-KG"/>
        </w:rPr>
        <w:t xml:space="preserve">6. </w:t>
      </w:r>
      <w:r w:rsidR="00F67241" w:rsidRPr="00BA4EDE">
        <w:rPr>
          <w:b/>
          <w:szCs w:val="28"/>
          <w:lang w:val="ky-KG"/>
        </w:rPr>
        <w:t xml:space="preserve">Каржылоо зарылдыгы жана булактары жөнүндө маалымат </w:t>
      </w:r>
    </w:p>
    <w:p w:rsidR="00F67241" w:rsidRPr="00BA4EDE" w:rsidRDefault="00F67241" w:rsidP="00BA4EDE">
      <w:pPr>
        <w:pStyle w:val="a3"/>
        <w:ind w:firstLine="708"/>
        <w:rPr>
          <w:szCs w:val="28"/>
          <w:lang w:val="ky-KG"/>
        </w:rPr>
      </w:pPr>
      <w:r w:rsidRPr="00BA4EDE">
        <w:rPr>
          <w:szCs w:val="28"/>
          <w:lang w:val="ky-KG"/>
        </w:rPr>
        <w:t xml:space="preserve">Ушул токтомдун долбоорун кабыл алууда </w:t>
      </w:r>
      <w:r w:rsidR="00BA4EDE">
        <w:rPr>
          <w:szCs w:val="28"/>
          <w:lang w:val="ky-KG"/>
        </w:rPr>
        <w:t xml:space="preserve">республикалык бюджеттен </w:t>
      </w:r>
      <w:r w:rsidRPr="00636B19">
        <w:rPr>
          <w:szCs w:val="28"/>
          <w:lang w:val="ky-KG"/>
        </w:rPr>
        <w:t xml:space="preserve">кошумча финансылык чыгымдар талап кылынбайт. </w:t>
      </w:r>
    </w:p>
    <w:p w:rsidR="00BA4EDE" w:rsidRPr="00BA4EDE" w:rsidRDefault="00BA4EDE" w:rsidP="00BA4EDE">
      <w:pPr>
        <w:pStyle w:val="a3"/>
        <w:ind w:firstLine="708"/>
        <w:rPr>
          <w:b/>
          <w:szCs w:val="28"/>
          <w:lang w:val="ky-KG"/>
        </w:rPr>
      </w:pPr>
      <w:r w:rsidRPr="00BA4EDE">
        <w:rPr>
          <w:b/>
          <w:szCs w:val="28"/>
          <w:lang w:val="ky-KG"/>
        </w:rPr>
        <w:t xml:space="preserve">7. </w:t>
      </w:r>
      <w:r w:rsidR="00F67241" w:rsidRPr="00BA4EDE">
        <w:rPr>
          <w:b/>
          <w:szCs w:val="28"/>
          <w:lang w:val="ky-KG"/>
        </w:rPr>
        <w:t>Жөнгө салуучулук таасирин талдоо жөнүндө маалымат</w:t>
      </w:r>
    </w:p>
    <w:p w:rsidR="00BA4EDE" w:rsidRDefault="00F67241" w:rsidP="00BA4EDE">
      <w:pPr>
        <w:pStyle w:val="a3"/>
        <w:ind w:firstLine="708"/>
        <w:rPr>
          <w:szCs w:val="28"/>
          <w:lang w:val="ky-KG"/>
        </w:rPr>
      </w:pPr>
      <w:r w:rsidRPr="00BA4EDE">
        <w:rPr>
          <w:szCs w:val="28"/>
          <w:lang w:val="ky-KG"/>
        </w:rPr>
        <w:t>Берилген долбоорго жөнгө салуучулук таасирин талдоо талап кылынбайт, анткени ишкердикти жөнгө салууга багытталган эмес.</w:t>
      </w:r>
    </w:p>
    <w:p w:rsidR="00BA4EDE" w:rsidRPr="00BA4EDE" w:rsidRDefault="00F67241" w:rsidP="00BA4EDE">
      <w:pPr>
        <w:pStyle w:val="a3"/>
        <w:ind w:firstLine="708"/>
        <w:rPr>
          <w:szCs w:val="28"/>
          <w:lang w:val="ky-KG"/>
        </w:rPr>
      </w:pPr>
      <w:r w:rsidRPr="00BA4EDE">
        <w:rPr>
          <w:szCs w:val="28"/>
          <w:lang w:val="ky-KG"/>
        </w:rPr>
        <w:t xml:space="preserve"> </w:t>
      </w:r>
    </w:p>
    <w:p w:rsidR="00F67241" w:rsidRDefault="00F67241" w:rsidP="00BA4EDE">
      <w:pPr>
        <w:pStyle w:val="a3"/>
        <w:ind w:firstLine="0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Кыргыз Республикасынын </w:t>
      </w:r>
    </w:p>
    <w:p w:rsidR="00F67241" w:rsidRDefault="00F67241" w:rsidP="00BA4EDE">
      <w:pPr>
        <w:pStyle w:val="a3"/>
        <w:ind w:firstLine="0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Маалыматтык технологиялар </w:t>
      </w:r>
    </w:p>
    <w:p w:rsidR="00F67241" w:rsidRDefault="00F67241" w:rsidP="00BA4EDE">
      <w:pPr>
        <w:pStyle w:val="a3"/>
        <w:ind w:firstLine="0"/>
        <w:rPr>
          <w:b/>
          <w:szCs w:val="28"/>
          <w:lang w:val="kk-KZ"/>
        </w:rPr>
      </w:pPr>
      <w:r>
        <w:rPr>
          <w:b/>
          <w:szCs w:val="28"/>
          <w:lang w:val="kk-KZ"/>
        </w:rPr>
        <w:t>жана байланыш мамлекеттик</w:t>
      </w:r>
    </w:p>
    <w:p w:rsidR="0058677F" w:rsidRPr="00871AB5" w:rsidRDefault="00F67241" w:rsidP="00BA4EDE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комитетинин төрагасы</w:t>
      </w:r>
      <w:r w:rsidR="00871AB5">
        <w:rPr>
          <w:rFonts w:ascii="Times New Roman" w:hAnsi="Times New Roman"/>
          <w:sz w:val="28"/>
          <w:szCs w:val="28"/>
          <w:lang w:eastAsia="ru-RU"/>
        </w:rPr>
        <w:tab/>
      </w:r>
      <w:r w:rsidR="00871AB5">
        <w:rPr>
          <w:rFonts w:ascii="Times New Roman" w:hAnsi="Times New Roman"/>
          <w:sz w:val="28"/>
          <w:szCs w:val="28"/>
          <w:lang w:eastAsia="ru-RU"/>
        </w:rPr>
        <w:tab/>
      </w:r>
      <w:r w:rsidR="008A2E27">
        <w:rPr>
          <w:rFonts w:ascii="Times New Roman" w:hAnsi="Times New Roman"/>
          <w:b/>
          <w:sz w:val="28"/>
          <w:szCs w:val="28"/>
        </w:rPr>
        <w:tab/>
      </w:r>
      <w:r w:rsidR="008A2E27">
        <w:rPr>
          <w:rFonts w:ascii="Times New Roman" w:hAnsi="Times New Roman"/>
          <w:b/>
          <w:sz w:val="28"/>
          <w:szCs w:val="28"/>
        </w:rPr>
        <w:tab/>
      </w:r>
      <w:r w:rsidR="008A2E27">
        <w:rPr>
          <w:rFonts w:ascii="Times New Roman" w:hAnsi="Times New Roman"/>
          <w:b/>
          <w:sz w:val="28"/>
          <w:szCs w:val="28"/>
        </w:rPr>
        <w:tab/>
      </w:r>
      <w:r w:rsidR="008A2E2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Д.Д.</w:t>
      </w:r>
      <w:r w:rsidR="00636B1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A2E27">
        <w:rPr>
          <w:rFonts w:ascii="Times New Roman" w:hAnsi="Times New Roman"/>
          <w:b/>
          <w:sz w:val="28"/>
          <w:szCs w:val="28"/>
        </w:rPr>
        <w:t>Догоев</w:t>
      </w:r>
      <w:proofErr w:type="spellEnd"/>
      <w:r w:rsidR="008A2E27">
        <w:rPr>
          <w:rFonts w:ascii="Times New Roman" w:hAnsi="Times New Roman"/>
          <w:b/>
          <w:sz w:val="28"/>
          <w:szCs w:val="28"/>
        </w:rPr>
        <w:t xml:space="preserve"> </w:t>
      </w:r>
    </w:p>
    <w:sectPr w:rsidR="0058677F" w:rsidRPr="00871AB5" w:rsidSect="00CD4694">
      <w:pgSz w:w="11907" w:h="16839" w:code="9"/>
      <w:pgMar w:top="992" w:right="1134" w:bottom="1134" w:left="1701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7061"/>
    <w:multiLevelType w:val="hybridMultilevel"/>
    <w:tmpl w:val="A0CACE98"/>
    <w:lvl w:ilvl="0" w:tplc="1120761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8366BF"/>
    <w:multiLevelType w:val="hybridMultilevel"/>
    <w:tmpl w:val="DD489AEC"/>
    <w:lvl w:ilvl="0" w:tplc="A992DC02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F022AAA"/>
    <w:multiLevelType w:val="hybridMultilevel"/>
    <w:tmpl w:val="693222D2"/>
    <w:lvl w:ilvl="0" w:tplc="326E35EA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51C60C1"/>
    <w:multiLevelType w:val="hybridMultilevel"/>
    <w:tmpl w:val="9B3A9764"/>
    <w:lvl w:ilvl="0" w:tplc="53C8854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6D371E4"/>
    <w:multiLevelType w:val="hybridMultilevel"/>
    <w:tmpl w:val="77E4EB2A"/>
    <w:lvl w:ilvl="0" w:tplc="60BEE2F6">
      <w:start w:val="3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2"/>
    <w:rsid w:val="00011D23"/>
    <w:rsid w:val="0001600A"/>
    <w:rsid w:val="00041834"/>
    <w:rsid w:val="00051D5F"/>
    <w:rsid w:val="0007753B"/>
    <w:rsid w:val="000C3330"/>
    <w:rsid w:val="000E7F03"/>
    <w:rsid w:val="0014315B"/>
    <w:rsid w:val="00150C5B"/>
    <w:rsid w:val="00151734"/>
    <w:rsid w:val="001A2EC3"/>
    <w:rsid w:val="001A4059"/>
    <w:rsid w:val="001D594C"/>
    <w:rsid w:val="001D6FE8"/>
    <w:rsid w:val="001E2E9D"/>
    <w:rsid w:val="001F36F4"/>
    <w:rsid w:val="00213B5E"/>
    <w:rsid w:val="00217B6F"/>
    <w:rsid w:val="002226D6"/>
    <w:rsid w:val="0023232F"/>
    <w:rsid w:val="00264B4E"/>
    <w:rsid w:val="002A1803"/>
    <w:rsid w:val="002B5133"/>
    <w:rsid w:val="002E5949"/>
    <w:rsid w:val="002F7096"/>
    <w:rsid w:val="00302BA6"/>
    <w:rsid w:val="00304178"/>
    <w:rsid w:val="00333659"/>
    <w:rsid w:val="00336091"/>
    <w:rsid w:val="00376AFC"/>
    <w:rsid w:val="00380940"/>
    <w:rsid w:val="003922C8"/>
    <w:rsid w:val="003F3CB4"/>
    <w:rsid w:val="00406DB8"/>
    <w:rsid w:val="00446062"/>
    <w:rsid w:val="00452BED"/>
    <w:rsid w:val="00454868"/>
    <w:rsid w:val="00476ECA"/>
    <w:rsid w:val="00492867"/>
    <w:rsid w:val="004A73B2"/>
    <w:rsid w:val="004A7A00"/>
    <w:rsid w:val="004B5F2B"/>
    <w:rsid w:val="004C2DC8"/>
    <w:rsid w:val="004F4F79"/>
    <w:rsid w:val="00541536"/>
    <w:rsid w:val="00543320"/>
    <w:rsid w:val="005462F3"/>
    <w:rsid w:val="00553CD5"/>
    <w:rsid w:val="005561B8"/>
    <w:rsid w:val="0056049A"/>
    <w:rsid w:val="00580AEC"/>
    <w:rsid w:val="00580E62"/>
    <w:rsid w:val="0058677F"/>
    <w:rsid w:val="005972E2"/>
    <w:rsid w:val="005A1CD9"/>
    <w:rsid w:val="005E52B7"/>
    <w:rsid w:val="005F05DC"/>
    <w:rsid w:val="00636B19"/>
    <w:rsid w:val="00667025"/>
    <w:rsid w:val="006817D6"/>
    <w:rsid w:val="006C2263"/>
    <w:rsid w:val="006D65F5"/>
    <w:rsid w:val="00733E64"/>
    <w:rsid w:val="00743F9B"/>
    <w:rsid w:val="007624C7"/>
    <w:rsid w:val="007770E9"/>
    <w:rsid w:val="007910B8"/>
    <w:rsid w:val="007A0195"/>
    <w:rsid w:val="007B1E26"/>
    <w:rsid w:val="007B2CD5"/>
    <w:rsid w:val="007C54A3"/>
    <w:rsid w:val="007D2C52"/>
    <w:rsid w:val="008232A7"/>
    <w:rsid w:val="0084109E"/>
    <w:rsid w:val="00860B44"/>
    <w:rsid w:val="00871AB5"/>
    <w:rsid w:val="008745FF"/>
    <w:rsid w:val="008803D3"/>
    <w:rsid w:val="00896EA7"/>
    <w:rsid w:val="00897E03"/>
    <w:rsid w:val="008A2E27"/>
    <w:rsid w:val="008E57FA"/>
    <w:rsid w:val="009359D3"/>
    <w:rsid w:val="00935DB2"/>
    <w:rsid w:val="0094770C"/>
    <w:rsid w:val="00960A85"/>
    <w:rsid w:val="0096205D"/>
    <w:rsid w:val="00980341"/>
    <w:rsid w:val="00981A68"/>
    <w:rsid w:val="00986698"/>
    <w:rsid w:val="009C0632"/>
    <w:rsid w:val="009D057B"/>
    <w:rsid w:val="009D301B"/>
    <w:rsid w:val="009F532A"/>
    <w:rsid w:val="00A15157"/>
    <w:rsid w:val="00A24C2A"/>
    <w:rsid w:val="00A40322"/>
    <w:rsid w:val="00A6160A"/>
    <w:rsid w:val="00A672AF"/>
    <w:rsid w:val="00A678F9"/>
    <w:rsid w:val="00A83C73"/>
    <w:rsid w:val="00A855D5"/>
    <w:rsid w:val="00A95C85"/>
    <w:rsid w:val="00AB0605"/>
    <w:rsid w:val="00AB31E6"/>
    <w:rsid w:val="00AB4CA0"/>
    <w:rsid w:val="00AC1B50"/>
    <w:rsid w:val="00AE60ED"/>
    <w:rsid w:val="00B32EAC"/>
    <w:rsid w:val="00B53014"/>
    <w:rsid w:val="00B6778C"/>
    <w:rsid w:val="00B773F0"/>
    <w:rsid w:val="00B967F8"/>
    <w:rsid w:val="00BA4EDE"/>
    <w:rsid w:val="00BC13CB"/>
    <w:rsid w:val="00BC1735"/>
    <w:rsid w:val="00C06DEB"/>
    <w:rsid w:val="00C316E0"/>
    <w:rsid w:val="00C6331E"/>
    <w:rsid w:val="00C871D8"/>
    <w:rsid w:val="00CA039C"/>
    <w:rsid w:val="00CB0B71"/>
    <w:rsid w:val="00CD0EA9"/>
    <w:rsid w:val="00CD4694"/>
    <w:rsid w:val="00CE6B6A"/>
    <w:rsid w:val="00CF0AB0"/>
    <w:rsid w:val="00D23915"/>
    <w:rsid w:val="00D36F7C"/>
    <w:rsid w:val="00D37FAD"/>
    <w:rsid w:val="00DB23F5"/>
    <w:rsid w:val="00DD771E"/>
    <w:rsid w:val="00DF2657"/>
    <w:rsid w:val="00E0465D"/>
    <w:rsid w:val="00E2198C"/>
    <w:rsid w:val="00E51778"/>
    <w:rsid w:val="00E53685"/>
    <w:rsid w:val="00E92394"/>
    <w:rsid w:val="00EB0FE1"/>
    <w:rsid w:val="00EC11CB"/>
    <w:rsid w:val="00EC207D"/>
    <w:rsid w:val="00EC2553"/>
    <w:rsid w:val="00EE5D17"/>
    <w:rsid w:val="00EF2A2F"/>
    <w:rsid w:val="00F161B7"/>
    <w:rsid w:val="00F218A0"/>
    <w:rsid w:val="00F52165"/>
    <w:rsid w:val="00F67241"/>
    <w:rsid w:val="00F74E08"/>
    <w:rsid w:val="00F8075D"/>
    <w:rsid w:val="00F82821"/>
    <w:rsid w:val="00F8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EEFA"/>
  <w15:docId w15:val="{C54DD192-F0BE-419F-BB8F-351E67187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DB2"/>
  </w:style>
  <w:style w:type="paragraph" w:styleId="2">
    <w:name w:val="heading 2"/>
    <w:basedOn w:val="a"/>
    <w:next w:val="a"/>
    <w:link w:val="20"/>
    <w:uiPriority w:val="9"/>
    <w:unhideWhenUsed/>
    <w:qFormat/>
    <w:rsid w:val="00F672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9239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E9239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92394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777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0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7A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C207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672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60">
    <w:name w:val="a6"/>
    <w:basedOn w:val="a"/>
    <w:rsid w:val="00F67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10"/>
    <w:qFormat/>
    <w:rsid w:val="001A4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1A40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A4059"/>
    <w:rPr>
      <w:b/>
      <w:bCs/>
    </w:rPr>
  </w:style>
  <w:style w:type="paragraph" w:styleId="ab">
    <w:name w:val="Normal (Web)"/>
    <w:basedOn w:val="a"/>
    <w:uiPriority w:val="99"/>
    <w:semiHidden/>
    <w:unhideWhenUsed/>
    <w:rsid w:val="000E7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</dc:creator>
  <cp:lastModifiedBy>Feodosiya Lyubchenko</cp:lastModifiedBy>
  <cp:revision>65</cp:revision>
  <cp:lastPrinted>2019-09-11T03:55:00Z</cp:lastPrinted>
  <dcterms:created xsi:type="dcterms:W3CDTF">2019-08-16T03:14:00Z</dcterms:created>
  <dcterms:modified xsi:type="dcterms:W3CDTF">2019-11-18T10:42:00Z</dcterms:modified>
</cp:coreProperties>
</file>